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C5" w:rsidRDefault="008D1EC5" w:rsidP="008D1EC5">
      <w:pPr>
        <w:ind w:right="-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ЗЕМСКОЕ СОБРАНИЕ</w:t>
      </w:r>
    </w:p>
    <w:p w:rsidR="008D1EC5" w:rsidRDefault="008D1EC5" w:rsidP="008D1E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МАРЬЕВСКОГО СЕЛЬСКОГО ПОСЕЛЕНИЯ</w:t>
      </w:r>
    </w:p>
    <w:p w:rsidR="008D1EC5" w:rsidRDefault="008D1EC5" w:rsidP="008D1E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«КРАСНОГВАРДЕЙСКИЙ РАЙОН»</w:t>
      </w:r>
    </w:p>
    <w:p w:rsidR="008D1EC5" w:rsidRDefault="008D1EC5" w:rsidP="008D1E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БЕЛГОРОДСКОЙ ОБЛАСТИ </w:t>
      </w:r>
    </w:p>
    <w:p w:rsidR="008D1EC5" w:rsidRDefault="008D1EC5" w:rsidP="008D1E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ПЕРВОГО СОЗЫВА</w:t>
      </w:r>
    </w:p>
    <w:p w:rsidR="008D1EC5" w:rsidRDefault="008D1EC5" w:rsidP="008D1EC5">
      <w:pPr>
        <w:jc w:val="center"/>
        <w:rPr>
          <w:b/>
          <w:bCs/>
          <w:sz w:val="28"/>
          <w:szCs w:val="28"/>
        </w:rPr>
      </w:pPr>
    </w:p>
    <w:p w:rsidR="008D1EC5" w:rsidRDefault="008D1EC5" w:rsidP="008D1E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Шестьдесят третье  заседание</w:t>
      </w:r>
    </w:p>
    <w:p w:rsidR="008D1EC5" w:rsidRDefault="008D1EC5" w:rsidP="008D1EC5">
      <w:pPr>
        <w:jc w:val="center"/>
        <w:rPr>
          <w:b/>
          <w:bCs/>
          <w:sz w:val="28"/>
          <w:szCs w:val="28"/>
        </w:rPr>
      </w:pPr>
    </w:p>
    <w:p w:rsidR="008D1EC5" w:rsidRDefault="008D1EC5" w:rsidP="008D1E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D1EC5" w:rsidRDefault="008D1EC5" w:rsidP="008D1EC5">
      <w:pPr>
        <w:rPr>
          <w:sz w:val="28"/>
          <w:szCs w:val="28"/>
        </w:rPr>
      </w:pPr>
    </w:p>
    <w:p w:rsidR="008D1EC5" w:rsidRDefault="008D1EC5" w:rsidP="008D1EC5">
      <w:pPr>
        <w:rPr>
          <w:sz w:val="28"/>
          <w:szCs w:val="28"/>
        </w:rPr>
      </w:pPr>
    </w:p>
    <w:p w:rsidR="008D1EC5" w:rsidRDefault="008D1EC5" w:rsidP="008D1E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 июля  2018 года                                                                                             №</w:t>
      </w:r>
      <w:r w:rsidR="00D703B3">
        <w:rPr>
          <w:b/>
          <w:bCs/>
          <w:sz w:val="28"/>
          <w:szCs w:val="28"/>
        </w:rPr>
        <w:t>7</w:t>
      </w:r>
    </w:p>
    <w:p w:rsidR="00502D5B" w:rsidRDefault="00502D5B" w:rsidP="00502D5B">
      <w:pPr>
        <w:jc w:val="both"/>
        <w:rPr>
          <w:sz w:val="28"/>
          <w:szCs w:val="28"/>
        </w:rPr>
      </w:pPr>
    </w:p>
    <w:p w:rsidR="008D1EC5" w:rsidRDefault="008D1EC5" w:rsidP="00502D5B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0"/>
      </w:tblGrid>
      <w:tr w:rsidR="00502D5B" w:rsidTr="00502D5B">
        <w:tc>
          <w:tcPr>
            <w:tcW w:w="4820" w:type="dxa"/>
            <w:hideMark/>
          </w:tcPr>
          <w:p w:rsidR="00502D5B" w:rsidRDefault="00502D5B">
            <w:pPr>
              <w:shd w:val="clear" w:color="auto" w:fill="FFFFFF"/>
              <w:jc w:val="both"/>
              <w:rPr>
                <w:b/>
                <w:color w:val="212121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Об определении уполномоченного органа на осуществление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полномо</w:t>
            </w:r>
            <w:proofErr w:type="spellEnd"/>
            <w:r w:rsidR="006D35C4">
              <w:rPr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color w:val="000000"/>
                <w:sz w:val="28"/>
                <w:szCs w:val="28"/>
              </w:rPr>
              <w:t xml:space="preserve">чий  в сфере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муниципальн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частного партнерства</w:t>
            </w:r>
          </w:p>
        </w:tc>
      </w:tr>
    </w:tbl>
    <w:p w:rsidR="00502D5B" w:rsidRDefault="00502D5B" w:rsidP="00502D5B">
      <w:pPr>
        <w:shd w:val="clear" w:color="auto" w:fill="FFFFFF"/>
        <w:ind w:firstLine="709"/>
        <w:jc w:val="both"/>
        <w:rPr>
          <w:color w:val="212121"/>
          <w:spacing w:val="-1"/>
          <w:sz w:val="28"/>
          <w:szCs w:val="28"/>
        </w:rPr>
      </w:pPr>
    </w:p>
    <w:p w:rsidR="00502D5B" w:rsidRDefault="00502D5B" w:rsidP="00502D5B">
      <w:pPr>
        <w:shd w:val="clear" w:color="auto" w:fill="FFFFFF"/>
        <w:ind w:firstLine="709"/>
        <w:jc w:val="both"/>
        <w:rPr>
          <w:color w:val="212121"/>
          <w:spacing w:val="-1"/>
          <w:sz w:val="28"/>
          <w:szCs w:val="28"/>
        </w:rPr>
      </w:pPr>
    </w:p>
    <w:p w:rsidR="00502D5B" w:rsidRDefault="00502D5B" w:rsidP="00502D5B">
      <w:pPr>
        <w:ind w:firstLine="547"/>
        <w:jc w:val="both"/>
        <w:rPr>
          <w:b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соответствии со ст. 18 Федерального закона </w:t>
      </w:r>
      <w:r>
        <w:rPr>
          <w:color w:val="000000"/>
          <w:sz w:val="28"/>
          <w:szCs w:val="28"/>
        </w:rPr>
        <w:t xml:space="preserve">от 13 июля 2015 № 224-ФЗ "О государственно-частном партнерстве, </w:t>
      </w:r>
      <w:proofErr w:type="spellStart"/>
      <w:r>
        <w:rPr>
          <w:color w:val="000000"/>
          <w:sz w:val="28"/>
          <w:szCs w:val="28"/>
        </w:rPr>
        <w:t>муниципально-частном</w:t>
      </w:r>
      <w:proofErr w:type="spellEnd"/>
      <w:r>
        <w:rPr>
          <w:color w:val="000000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Федерации", Федеральным законом от 06 октября  2003 №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Уставом </w:t>
      </w:r>
      <w:r w:rsidR="00D703B3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земское собрание </w:t>
      </w:r>
      <w:r w:rsidR="00D703B3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502D5B" w:rsidRDefault="00502D5B" w:rsidP="00502D5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 Определить </w:t>
      </w:r>
      <w:r>
        <w:rPr>
          <w:rFonts w:eastAsia="Calibri"/>
          <w:color w:val="000000"/>
          <w:sz w:val="28"/>
          <w:szCs w:val="28"/>
        </w:rPr>
        <w:t>Администрацию</w:t>
      </w:r>
      <w:r>
        <w:rPr>
          <w:rFonts w:eastAsia="Calibri"/>
          <w:color w:val="FF0000"/>
          <w:sz w:val="28"/>
          <w:szCs w:val="28"/>
        </w:rPr>
        <w:t xml:space="preserve"> </w:t>
      </w:r>
      <w:r w:rsidR="00D703B3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>
        <w:rPr>
          <w:rFonts w:eastAsia="Calibri"/>
          <w:sz w:val="28"/>
          <w:szCs w:val="28"/>
        </w:rPr>
        <w:t xml:space="preserve">,  уполномоченным на </w:t>
      </w:r>
      <w:r>
        <w:rPr>
          <w:sz w:val="28"/>
          <w:szCs w:val="28"/>
        </w:rPr>
        <w:t xml:space="preserve">осуществление следующих полномочий в сфере </w:t>
      </w:r>
      <w:proofErr w:type="spellStart"/>
      <w:r>
        <w:rPr>
          <w:sz w:val="28"/>
          <w:szCs w:val="28"/>
        </w:rPr>
        <w:t>муниципально-частного</w:t>
      </w:r>
      <w:proofErr w:type="spellEnd"/>
      <w:r>
        <w:rPr>
          <w:sz w:val="28"/>
          <w:szCs w:val="28"/>
        </w:rPr>
        <w:t xml:space="preserve"> партнерства:</w:t>
      </w:r>
    </w:p>
    <w:p w:rsidR="00502D5B" w:rsidRDefault="00502D5B" w:rsidP="00502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обеспечение координации деятельности органов местного самоуправления </w:t>
      </w:r>
      <w:r w:rsidR="00D703B3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реализации проекта </w:t>
      </w:r>
      <w:proofErr w:type="spellStart"/>
      <w:r>
        <w:rPr>
          <w:sz w:val="28"/>
          <w:szCs w:val="28"/>
        </w:rPr>
        <w:t>муниципально-частного</w:t>
      </w:r>
      <w:proofErr w:type="spellEnd"/>
      <w:r>
        <w:rPr>
          <w:sz w:val="28"/>
          <w:szCs w:val="28"/>
        </w:rPr>
        <w:t xml:space="preserve"> партнерства;</w:t>
      </w:r>
    </w:p>
    <w:p w:rsidR="00502D5B" w:rsidRDefault="00502D5B" w:rsidP="00502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>
        <w:rPr>
          <w:sz w:val="28"/>
          <w:szCs w:val="28"/>
        </w:rPr>
        <w:t>муниципально-частном</w:t>
      </w:r>
      <w:proofErr w:type="spellEnd"/>
      <w:r>
        <w:rPr>
          <w:sz w:val="28"/>
          <w:szCs w:val="28"/>
        </w:rPr>
        <w:t xml:space="preserve"> партнерстве;</w:t>
      </w:r>
    </w:p>
    <w:p w:rsidR="00502D5B" w:rsidRDefault="00502D5B" w:rsidP="00502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осуществление мониторинга реализации соглашения о </w:t>
      </w:r>
      <w:proofErr w:type="spellStart"/>
      <w:r>
        <w:rPr>
          <w:sz w:val="28"/>
          <w:szCs w:val="28"/>
        </w:rPr>
        <w:t>муниципально-частном</w:t>
      </w:r>
      <w:proofErr w:type="spellEnd"/>
      <w:r>
        <w:rPr>
          <w:sz w:val="28"/>
          <w:szCs w:val="28"/>
        </w:rPr>
        <w:t xml:space="preserve"> партнерстве;</w:t>
      </w:r>
    </w:p>
    <w:p w:rsidR="00502D5B" w:rsidRDefault="00502D5B" w:rsidP="00502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>
        <w:rPr>
          <w:sz w:val="28"/>
          <w:szCs w:val="28"/>
        </w:rPr>
        <w:t>муниципально-частном</w:t>
      </w:r>
      <w:proofErr w:type="spellEnd"/>
      <w:r>
        <w:rPr>
          <w:sz w:val="28"/>
          <w:szCs w:val="28"/>
        </w:rPr>
        <w:t xml:space="preserve"> партнерстве;</w:t>
      </w:r>
    </w:p>
    <w:p w:rsidR="00502D5B" w:rsidRDefault="00502D5B" w:rsidP="00502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 ведение реестра заключенных соглашений о </w:t>
      </w:r>
      <w:proofErr w:type="spellStart"/>
      <w:r>
        <w:rPr>
          <w:sz w:val="28"/>
          <w:szCs w:val="28"/>
        </w:rPr>
        <w:t>муниципально-частном</w:t>
      </w:r>
      <w:proofErr w:type="spellEnd"/>
      <w:r>
        <w:rPr>
          <w:sz w:val="28"/>
          <w:szCs w:val="28"/>
        </w:rPr>
        <w:t xml:space="preserve"> партнерстве;</w:t>
      </w:r>
    </w:p>
    <w:p w:rsidR="00502D5B" w:rsidRDefault="00502D5B" w:rsidP="00502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обеспечение открытости и доступности информации о </w:t>
      </w:r>
      <w:proofErr w:type="gramStart"/>
      <w:r>
        <w:rPr>
          <w:sz w:val="28"/>
          <w:szCs w:val="28"/>
        </w:rPr>
        <w:t>соглашении</w:t>
      </w:r>
      <w:proofErr w:type="gram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муниципально-частном</w:t>
      </w:r>
      <w:proofErr w:type="spellEnd"/>
      <w:r>
        <w:rPr>
          <w:sz w:val="28"/>
          <w:szCs w:val="28"/>
        </w:rPr>
        <w:t xml:space="preserve"> партнерстве;</w:t>
      </w:r>
    </w:p>
    <w:p w:rsidR="00502D5B" w:rsidRDefault="00502D5B" w:rsidP="00502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представление в уполномоченный орган </w:t>
      </w:r>
      <w:proofErr w:type="gramStart"/>
      <w:r>
        <w:rPr>
          <w:sz w:val="28"/>
          <w:szCs w:val="28"/>
        </w:rPr>
        <w:t>администрации Красногвардейского района результатов мониторинга реализации соглашения</w:t>
      </w:r>
      <w:proofErr w:type="gram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муниципально-частном</w:t>
      </w:r>
      <w:proofErr w:type="spellEnd"/>
      <w:r>
        <w:rPr>
          <w:sz w:val="28"/>
          <w:szCs w:val="28"/>
        </w:rPr>
        <w:t xml:space="preserve"> партнерстве;</w:t>
      </w:r>
    </w:p>
    <w:p w:rsidR="00502D5B" w:rsidRDefault="00502D5B" w:rsidP="00502D5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8) осуществление иных полномочий, предусмотренных </w:t>
      </w:r>
      <w:r>
        <w:rPr>
          <w:color w:val="000000"/>
          <w:sz w:val="28"/>
          <w:szCs w:val="28"/>
        </w:rPr>
        <w:t xml:space="preserve">Федеральным законом от 13 июля 2015 № 224-ФЗ "О государственно-частном партнерстве, </w:t>
      </w:r>
      <w:proofErr w:type="spellStart"/>
      <w:r>
        <w:rPr>
          <w:color w:val="000000"/>
          <w:sz w:val="28"/>
          <w:szCs w:val="28"/>
        </w:rPr>
        <w:t>муниципально-частном</w:t>
      </w:r>
      <w:proofErr w:type="spellEnd"/>
      <w:r>
        <w:rPr>
          <w:color w:val="000000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Федерации"</w:t>
      </w:r>
      <w:r>
        <w:rPr>
          <w:sz w:val="28"/>
          <w:szCs w:val="28"/>
        </w:rPr>
        <w:t xml:space="preserve">, другими федеральными законами, законами и нормативными правовыми актами Белгородской области, Уставом </w:t>
      </w:r>
      <w:r w:rsidR="00D703B3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муниципальными правовыми актами </w:t>
      </w:r>
      <w:r w:rsidR="00D703B3">
        <w:rPr>
          <w:color w:val="000000"/>
          <w:sz w:val="28"/>
          <w:szCs w:val="28"/>
        </w:rPr>
        <w:t>Марьевского</w:t>
      </w:r>
      <w:r>
        <w:rPr>
          <w:color w:val="000000"/>
          <w:sz w:val="28"/>
          <w:szCs w:val="28"/>
        </w:rPr>
        <w:t xml:space="preserve"> сельского </w:t>
      </w:r>
      <w:r>
        <w:rPr>
          <w:bCs/>
          <w:color w:val="000000"/>
          <w:sz w:val="28"/>
          <w:szCs w:val="28"/>
        </w:rPr>
        <w:t>поселения.</w:t>
      </w:r>
      <w:proofErr w:type="gramEnd"/>
    </w:p>
    <w:p w:rsidR="00502D5B" w:rsidRDefault="00502D5B" w:rsidP="00502D5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Решение обнародовать в установленном порядке.</w:t>
      </w:r>
    </w:p>
    <w:p w:rsidR="00502D5B" w:rsidRDefault="00502D5B" w:rsidP="00502D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решение вступает в силу после его обнародования. </w:t>
      </w:r>
    </w:p>
    <w:p w:rsidR="00502D5B" w:rsidRDefault="00502D5B" w:rsidP="00502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</w:t>
      </w:r>
      <w:r w:rsidR="00D703B3">
        <w:rPr>
          <w:sz w:val="28"/>
          <w:szCs w:val="28"/>
        </w:rPr>
        <w:t>оставляю за собой.</w:t>
      </w:r>
    </w:p>
    <w:p w:rsidR="00502D5B" w:rsidRDefault="00502D5B" w:rsidP="00502D5B">
      <w:pPr>
        <w:ind w:firstLine="708"/>
        <w:jc w:val="both"/>
        <w:rPr>
          <w:szCs w:val="28"/>
        </w:rPr>
      </w:pPr>
      <w:r>
        <w:rPr>
          <w:szCs w:val="28"/>
        </w:rPr>
        <w:tab/>
      </w:r>
    </w:p>
    <w:p w:rsidR="00502D5B" w:rsidRDefault="00502D5B" w:rsidP="00502D5B">
      <w:pPr>
        <w:ind w:firstLine="708"/>
        <w:jc w:val="both"/>
        <w:rPr>
          <w:szCs w:val="28"/>
        </w:rPr>
      </w:pPr>
    </w:p>
    <w:p w:rsidR="00502D5B" w:rsidRDefault="00502D5B" w:rsidP="00502D5B">
      <w:pPr>
        <w:ind w:firstLine="708"/>
        <w:jc w:val="both"/>
        <w:rPr>
          <w:szCs w:val="28"/>
        </w:rPr>
      </w:pPr>
    </w:p>
    <w:p w:rsidR="00502D5B" w:rsidRDefault="00502D5B" w:rsidP="00502D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502D5B" w:rsidRDefault="00D703B3" w:rsidP="00502D5B">
      <w:pPr>
        <w:tabs>
          <w:tab w:val="left" w:pos="7371"/>
        </w:tabs>
        <w:rPr>
          <w:sz w:val="28"/>
          <w:szCs w:val="28"/>
        </w:rPr>
      </w:pPr>
      <w:r>
        <w:rPr>
          <w:b/>
          <w:sz w:val="28"/>
          <w:szCs w:val="28"/>
        </w:rPr>
        <w:t>Марьевского</w:t>
      </w:r>
      <w:r w:rsidR="00502D5B">
        <w:rPr>
          <w:b/>
          <w:sz w:val="28"/>
          <w:szCs w:val="28"/>
        </w:rPr>
        <w:t xml:space="preserve"> сельского поселения</w:t>
      </w:r>
      <w:r w:rsidR="00502D5B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В.И. Кожухов</w:t>
      </w:r>
    </w:p>
    <w:p w:rsidR="00502D5B" w:rsidRDefault="00502D5B" w:rsidP="00502D5B">
      <w:pPr>
        <w:jc w:val="both"/>
        <w:rPr>
          <w:sz w:val="28"/>
          <w:szCs w:val="28"/>
        </w:rPr>
      </w:pPr>
    </w:p>
    <w:p w:rsidR="00502D5B" w:rsidRDefault="00502D5B" w:rsidP="00502D5B">
      <w:pPr>
        <w:pStyle w:val="2"/>
      </w:pPr>
    </w:p>
    <w:p w:rsidR="00502D5B" w:rsidRDefault="00502D5B" w:rsidP="00502D5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02D5B" w:rsidRDefault="00502D5B" w:rsidP="00502D5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02D5B" w:rsidRDefault="00502D5B" w:rsidP="00502D5B"/>
    <w:p w:rsidR="00502D5B" w:rsidRDefault="00502D5B" w:rsidP="00502D5B"/>
    <w:p w:rsidR="00502D5B" w:rsidRDefault="00502D5B" w:rsidP="00502D5B"/>
    <w:p w:rsidR="00502D5B" w:rsidRDefault="00502D5B" w:rsidP="00502D5B"/>
    <w:p w:rsidR="00502D5B" w:rsidRDefault="00502D5B" w:rsidP="00502D5B"/>
    <w:p w:rsidR="002C1958" w:rsidRDefault="002C1958"/>
    <w:sectPr w:rsidR="002C1958" w:rsidSect="002C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02D5B"/>
    <w:rsid w:val="002C1958"/>
    <w:rsid w:val="00362411"/>
    <w:rsid w:val="004C3161"/>
    <w:rsid w:val="00502D5B"/>
    <w:rsid w:val="006D35C4"/>
    <w:rsid w:val="008D1EC5"/>
    <w:rsid w:val="00D703B3"/>
    <w:rsid w:val="00F72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2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02D5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cp:lastPrinted>2018-08-08T11:26:00Z</cp:lastPrinted>
  <dcterms:created xsi:type="dcterms:W3CDTF">2018-07-25T09:50:00Z</dcterms:created>
  <dcterms:modified xsi:type="dcterms:W3CDTF">2018-08-08T11:28:00Z</dcterms:modified>
</cp:coreProperties>
</file>