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39" w:rsidRDefault="00F01139" w:rsidP="00F0113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КРАСНОГВАРДЕЙСКИЙ РАЙОН</w:t>
      </w:r>
    </w:p>
    <w:p w:rsidR="00F01139" w:rsidRDefault="00F01139" w:rsidP="00F01139">
      <w:pPr>
        <w:jc w:val="center"/>
        <w:rPr>
          <w:b/>
          <w:sz w:val="28"/>
          <w:szCs w:val="28"/>
        </w:rPr>
      </w:pPr>
    </w:p>
    <w:p w:rsidR="00F01139" w:rsidRDefault="00F01139" w:rsidP="00F0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01139" w:rsidRDefault="00F01139" w:rsidP="00F0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МАРЬЕВСКОГО СЕЛЬСКОГО ПОСЕЛЕНИЯ </w:t>
      </w:r>
    </w:p>
    <w:p w:rsidR="00F01139" w:rsidRDefault="00F01139" w:rsidP="00F0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F01139" w:rsidRDefault="00F01139" w:rsidP="00F01139">
      <w:pPr>
        <w:jc w:val="center"/>
        <w:rPr>
          <w:b/>
          <w:sz w:val="28"/>
          <w:szCs w:val="28"/>
        </w:rPr>
      </w:pPr>
    </w:p>
    <w:p w:rsidR="00F01139" w:rsidRDefault="00F01139" w:rsidP="00F0113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01139" w:rsidRDefault="00F01139" w:rsidP="00F01139">
      <w:pPr>
        <w:jc w:val="center"/>
        <w:rPr>
          <w:sz w:val="28"/>
          <w:szCs w:val="28"/>
        </w:rPr>
      </w:pPr>
    </w:p>
    <w:p w:rsidR="00F01139" w:rsidRDefault="00F01139" w:rsidP="00F0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Марьевка</w:t>
      </w: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autoSpaceDE w:val="0"/>
        <w:autoSpaceDN w:val="0"/>
        <w:adjustRightInd w:val="0"/>
        <w:rPr>
          <w:sz w:val="28"/>
          <w:szCs w:val="28"/>
        </w:rPr>
      </w:pPr>
    </w:p>
    <w:p w:rsidR="00F01139" w:rsidRDefault="00F01139" w:rsidP="00F01139">
      <w:pPr>
        <w:tabs>
          <w:tab w:val="left" w:pos="8460"/>
          <w:tab w:val="left" w:pos="900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05 марта 2020 года                                                                                         № 22</w:t>
      </w:r>
    </w:p>
    <w:p w:rsidR="00F01139" w:rsidRDefault="00F01139" w:rsidP="00F01139">
      <w:pPr>
        <w:rPr>
          <w:sz w:val="28"/>
          <w:szCs w:val="28"/>
        </w:rPr>
      </w:pPr>
    </w:p>
    <w:p w:rsidR="00F01139" w:rsidRDefault="00F01139" w:rsidP="00F0113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41"/>
        <w:gridCol w:w="4730"/>
      </w:tblGrid>
      <w:tr w:rsidR="00F01139" w:rsidTr="00B466A0">
        <w:tc>
          <w:tcPr>
            <w:tcW w:w="4927" w:type="dxa"/>
            <w:hideMark/>
          </w:tcPr>
          <w:p w:rsidR="00F01139" w:rsidRDefault="00F01139" w:rsidP="00B466A0">
            <w:pPr>
              <w:pStyle w:val="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Марьевского сельского поселения муниципального района «Красногвардейский район» на 2020-2021 годы </w:t>
            </w:r>
          </w:p>
        </w:tc>
        <w:tc>
          <w:tcPr>
            <w:tcW w:w="4927" w:type="dxa"/>
          </w:tcPr>
          <w:p w:rsidR="00F01139" w:rsidRDefault="00F01139" w:rsidP="00B466A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01139" w:rsidRDefault="00F01139" w:rsidP="00F01139">
      <w:pPr>
        <w:rPr>
          <w:sz w:val="28"/>
          <w:szCs w:val="28"/>
        </w:rPr>
      </w:pPr>
    </w:p>
    <w:p w:rsidR="00F01139" w:rsidRDefault="00F01139" w:rsidP="00F01139">
      <w:pPr>
        <w:rPr>
          <w:sz w:val="28"/>
          <w:szCs w:val="28"/>
        </w:rPr>
      </w:pPr>
    </w:p>
    <w:p w:rsidR="00F01139" w:rsidRDefault="00F01139" w:rsidP="00F0113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02 марта 2007 года №25-ФЗ «О муниципальной службе в Российской Федерации», Федеральным законом от 25 декабря 2008 года №273-ФЗ «О противодействии коррупции», Указом Президента Российской Федерации от 29.06.2018 №378 «</w:t>
      </w:r>
      <w:r>
        <w:rPr>
          <w:sz w:val="28"/>
          <w:szCs w:val="28"/>
          <w:shd w:val="clear" w:color="auto" w:fill="FFFFFF"/>
        </w:rPr>
        <w:t>О Национальном плане противодействия коррупции на 2018 — 2020</w:t>
      </w:r>
      <w:proofErr w:type="gramEnd"/>
      <w:r>
        <w:rPr>
          <w:sz w:val="28"/>
          <w:szCs w:val="28"/>
          <w:shd w:val="clear" w:color="auto" w:fill="FFFFFF"/>
        </w:rPr>
        <w:t xml:space="preserve"> годы»:</w:t>
      </w:r>
    </w:p>
    <w:p w:rsidR="00F01139" w:rsidRDefault="00F01139" w:rsidP="00F011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i/>
        </w:rPr>
        <w:t xml:space="preserve"> </w:t>
      </w:r>
      <w:r>
        <w:rPr>
          <w:sz w:val="28"/>
          <w:szCs w:val="28"/>
        </w:rPr>
        <w:t>План мероприятий по противодействию коррупции в администрации Марьевского сельского поселения муниципального района «Красногвардейский район» на 2020-2021 годы (приложение).</w:t>
      </w:r>
    </w:p>
    <w:p w:rsidR="00F01139" w:rsidRPr="008B53ED" w:rsidRDefault="00F01139" w:rsidP="00F0113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Марьевского сельского поселения от 12 марта 2019 года № 15 </w:t>
      </w:r>
      <w:r w:rsidRPr="008B53ED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противодействию коррупции в администрации Марьевского сельского поселения муниципального района «Красногвардейский район» на </w:t>
      </w:r>
      <w:r>
        <w:rPr>
          <w:rFonts w:ascii="Times New Roman" w:hAnsi="Times New Roman" w:cs="Times New Roman"/>
          <w:bCs/>
          <w:sz w:val="28"/>
          <w:szCs w:val="28"/>
        </w:rPr>
        <w:t>2018-2020</w:t>
      </w:r>
      <w:r w:rsidRPr="008B53ED">
        <w:rPr>
          <w:rFonts w:ascii="Times New Roman" w:hAnsi="Times New Roman" w:cs="Times New Roman"/>
          <w:bCs/>
          <w:sz w:val="28"/>
          <w:szCs w:val="28"/>
        </w:rPr>
        <w:t xml:space="preserve"> годы».</w:t>
      </w:r>
    </w:p>
    <w:p w:rsidR="00F01139" w:rsidRDefault="00F01139" w:rsidP="00F0113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F01139" w:rsidRDefault="00F01139" w:rsidP="00F01139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139" w:rsidRDefault="00F01139" w:rsidP="00F0113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F01139" w:rsidRDefault="00F01139" w:rsidP="00F0113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Марьевского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Е. А. Кожухова</w:t>
      </w:r>
    </w:p>
    <w:tbl>
      <w:tblPr>
        <w:tblW w:w="0" w:type="auto"/>
        <w:tblLook w:val="04A0"/>
      </w:tblPr>
      <w:tblGrid>
        <w:gridCol w:w="4751"/>
        <w:gridCol w:w="4820"/>
      </w:tblGrid>
      <w:tr w:rsidR="00F01139" w:rsidTr="00B466A0">
        <w:tc>
          <w:tcPr>
            <w:tcW w:w="4927" w:type="dxa"/>
          </w:tcPr>
          <w:p w:rsidR="00F01139" w:rsidRDefault="00F01139" w:rsidP="00B466A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F01139" w:rsidRDefault="00F01139" w:rsidP="00B466A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F01139" w:rsidRDefault="00F01139" w:rsidP="00B466A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F01139" w:rsidRDefault="00F01139" w:rsidP="00B466A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распоряжением администрации Марьевского сельского поселения от 05 марта 2020  года № 22</w:t>
            </w:r>
          </w:p>
        </w:tc>
      </w:tr>
    </w:tbl>
    <w:p w:rsidR="00F01139" w:rsidRDefault="00F01139" w:rsidP="00F0113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139" w:rsidRDefault="00F01139" w:rsidP="00F0113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139" w:rsidRDefault="00F01139" w:rsidP="00F0113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F01139" w:rsidRPr="00433377" w:rsidRDefault="00F01139" w:rsidP="00F01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77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</w:t>
      </w:r>
    </w:p>
    <w:p w:rsidR="00F01139" w:rsidRPr="00433377" w:rsidRDefault="00F01139" w:rsidP="00F011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Калиновского</w:t>
      </w:r>
      <w:r w:rsidRPr="004333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33377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F01139" w:rsidRPr="00A10302" w:rsidRDefault="00F01139" w:rsidP="00F01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77">
        <w:rPr>
          <w:rFonts w:ascii="Times New Roman" w:hAnsi="Times New Roman"/>
          <w:b/>
          <w:sz w:val="28"/>
          <w:szCs w:val="28"/>
        </w:rPr>
        <w:t xml:space="preserve">«Красногвардейский район» </w:t>
      </w: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Pr="0043337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4627"/>
        <w:gridCol w:w="1720"/>
        <w:gridCol w:w="2447"/>
      </w:tblGrid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01139" w:rsidRPr="00F325C3" w:rsidTr="00B466A0">
        <w:tc>
          <w:tcPr>
            <w:tcW w:w="9854" w:type="dxa"/>
            <w:gridSpan w:val="4"/>
            <w:shd w:val="clear" w:color="auto" w:fill="auto"/>
          </w:tcPr>
          <w:p w:rsidR="00F01139" w:rsidRPr="00F325C3" w:rsidRDefault="00F01139" w:rsidP="00B466A0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1. Меры по нормативно-правовому и методическому обеспечению противодействия коррупции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действующих и проектов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Специалист по делопроизводству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вопросам противодействия коррупции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специалист по делопроизводству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комиссии по координации работы по противодействию коррупции отчета о выполнении плана противодействия коррупции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1 февраля следующего за отчетным годом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9854" w:type="dxa"/>
            <w:gridSpan w:val="4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2. Меры, направленные на изучение причин коррупции, факторов, способствующих коррупции, профилактику коррупции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и заявлений граждан, поступающих в администрации поселения, земское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а также результатов их рассмотрения, на предмет наличия информации о фактах коррупции со стороны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также об условиях, способствующих проявлению таких фактов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Специалист по делопроизводству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системы и проведение </w:t>
            </w:r>
            <w:proofErr w:type="gram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мониторинга хода реализации плана противодействия</w:t>
            </w:r>
            <w:proofErr w:type="gramEnd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коррупции, в частности:</w:t>
            </w:r>
          </w:p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- по законодательному обеспечению противодействия коррупции;</w:t>
            </w:r>
          </w:p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- по организации и проведению </w:t>
            </w:r>
            <w:proofErr w:type="spell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экспертизы;</w:t>
            </w:r>
          </w:p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- по совершенствованию муниципального управления в целях предупреждения коррупции;</w:t>
            </w:r>
          </w:p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- по противодействию коррупции в сфере размещения заказов на поставки товаров, выполнение работ, оказание услуг для муниципальных нужд поселения;</w:t>
            </w:r>
          </w:p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- по противодействию коррупции в сфере предпринимательства;</w:t>
            </w:r>
          </w:p>
          <w:p w:rsidR="00F01139" w:rsidRPr="00F325C3" w:rsidRDefault="00F01139" w:rsidP="00B46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- по противодействию коррупции в рамках реализации законодательства о муниципальной службе.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9854" w:type="dxa"/>
            <w:gridSpan w:val="4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Меры, направленные на повышение </w:t>
            </w:r>
            <w:proofErr w:type="gramStart"/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Корректировка и актуализация плана мероприятий по противоде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йствию коррупции в Калиновском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Специалист по делопроизводству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качества разработки и внедрения органами местного самоуправления административных регламентов исполнения своих функций (предоставления муниципальных услуг) с целью выявления и устранения </w:t>
            </w:r>
            <w:proofErr w:type="spell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совершенствованию контрольно-надзорных и разрешительных функций органов местного 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поселения по предоставлению ими муниципальных услуг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систематических проверок соблюдения административных регламентов осуществления администрацией поселения функций предоставления муниципальных услуг с целью выявления и устранения </w:t>
            </w:r>
            <w:proofErr w:type="spell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муниципальных услуг:</w:t>
            </w:r>
          </w:p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- установление актуальности и соответствия действующему законодательству сведений, содержащихся в Реестре муниципальных услуг;</w:t>
            </w:r>
          </w:p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- анализ обращений и жалоб получателей муниципальных услуг;</w:t>
            </w:r>
          </w:p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- оценка удовлетворённости жителей поселения качеством предоставления муниципальных услуг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9854" w:type="dxa"/>
            <w:gridSpan w:val="4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Меры, направленные на совершенствование системы муниципальной службы, а также усиление </w:t>
            </w:r>
            <w:proofErr w:type="gramStart"/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служебной деятельностью муниципальных служащих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поселения. Вопросы кадровой политики.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и организационное обеспечение деятельности комиссии по 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урегулированию конфликта интересов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системы </w:t>
            </w:r>
            <w:proofErr w:type="gram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ограничений и запретов муниципальной службы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и урегулированию конфликта интересов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документов об образовании и сведений, представляемых гражданами, претендующими на замещение должностей муниципальной службы, путём направления запросов в учебные заведения, налоговые и правоохранительные органы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Специалист по делопроизводству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комплекса организационных, разъяснительных мер по соблюдению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ограничений, запретов, обязанностей, предусмотренных законодательством в целях противодействия коррупции, нарушения ограничений, касающихся получения подарков, и порядка сдачи подарков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и принятие мер, предусмотренных законодательством РФ, по предотвращению и урегулированию 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интересов.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в органах исполнительной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отрицательного отношения к коррупции, в том числе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служащими, требований законодательства о противодействии коррупции, касающихся предотвращения и урегулирования конфликта интересов, привлечение таких лиц к ответственности в случае их несоблюдения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325C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сведений, содержащихся в анкетах, предоставляемых при назначении на должность муниципальной службы и поступления на муниципальную службу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9854" w:type="dxa"/>
            <w:gridSpan w:val="4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</w:t>
            </w:r>
            <w:proofErr w:type="spellEnd"/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муниципальных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положений законодательства РФ о противодействии коррупции, в том числе об установлении наказания за получение и дачу взятки, посредничестве во взяточничестве в виде штрафов, кратных сумме взятки, об увольнении в связи с утратой доверия, о порядке проверки сведений, предоставляемых указанными лицами в соответствии в законодательством РФ о противодействии коррупции</w:t>
            </w:r>
            <w:proofErr w:type="gramEnd"/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Специалист по делопроизводству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включённых в перечни, установленные нормативными правовыми актами, по образовательным программа в области противодействия коррупции</w:t>
            </w:r>
            <w:proofErr w:type="gramEnd"/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F01139" w:rsidRPr="00F325C3" w:rsidTr="00B466A0">
        <w:tc>
          <w:tcPr>
            <w:tcW w:w="9854" w:type="dxa"/>
            <w:gridSpan w:val="4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Меры, направленные на обеспечение доступа населения к информации </w:t>
            </w:r>
          </w:p>
          <w:p w:rsidR="00F01139" w:rsidRPr="00F325C3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органов исполнительной власти, в том числе в сфере противодействия коррупции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общественности о результатах работы по профилактике коррупционных и иных правонарушений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Опубликование в электронных средствах массовой информации о подписании контрактов, предусматривающих использование бюджетных средств, а также отчетов о целевом расходовании бюджетных средств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9854" w:type="dxa"/>
            <w:gridSpan w:val="4"/>
            <w:shd w:val="clear" w:color="auto" w:fill="auto"/>
          </w:tcPr>
          <w:p w:rsidR="00F01139" w:rsidRPr="008D4A4B" w:rsidRDefault="00F01139" w:rsidP="00B466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A4B">
              <w:rPr>
                <w:rFonts w:ascii="Times New Roman" w:hAnsi="Times New Roman" w:cs="Times New Roman"/>
                <w:b/>
                <w:sz w:val="26"/>
                <w:szCs w:val="26"/>
              </w:rPr>
              <w:t>7.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 выявление коррупционных рисков, в том числе причин и условий коррупции в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осуществлению закупок для муниципальных нужд и устранения выявления коррупционных рисков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F01139" w:rsidRPr="00F325C3" w:rsidTr="00B466A0">
        <w:tc>
          <w:tcPr>
            <w:tcW w:w="816" w:type="dxa"/>
            <w:shd w:val="clear" w:color="auto" w:fill="auto"/>
          </w:tcPr>
          <w:p w:rsidR="00F01139" w:rsidRPr="00F325C3" w:rsidRDefault="00F01139" w:rsidP="00B46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095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Учет муниципального имущества и анализ его целевого использования</w:t>
            </w:r>
          </w:p>
        </w:tc>
        <w:tc>
          <w:tcPr>
            <w:tcW w:w="1480" w:type="dxa"/>
            <w:shd w:val="clear" w:color="auto" w:fill="auto"/>
          </w:tcPr>
          <w:p w:rsidR="00F01139" w:rsidRPr="00F325C3" w:rsidRDefault="00F01139" w:rsidP="00B46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Pr="00F325C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63" w:type="dxa"/>
            <w:shd w:val="clear" w:color="auto" w:fill="auto"/>
          </w:tcPr>
          <w:p w:rsidR="00F01139" w:rsidRPr="00F325C3" w:rsidRDefault="00F01139" w:rsidP="00B466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25C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F01139" w:rsidRDefault="00F01139" w:rsidP="00F01139">
      <w:pPr>
        <w:rPr>
          <w:b/>
          <w:sz w:val="28"/>
          <w:szCs w:val="28"/>
        </w:rPr>
      </w:pPr>
    </w:p>
    <w:p w:rsidR="00EB1F90" w:rsidRDefault="00EB1F90"/>
    <w:sectPr w:rsidR="00EB1F90" w:rsidSect="00EB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139"/>
    <w:rsid w:val="00EB1F90"/>
    <w:rsid w:val="00F0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F0113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3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99"/>
    <w:qFormat/>
    <w:rsid w:val="00F0113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rsid w:val="00F01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01139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2020-03-12T12:33:00Z</dcterms:created>
  <dcterms:modified xsi:type="dcterms:W3CDTF">2020-03-12T12:33:00Z</dcterms:modified>
</cp:coreProperties>
</file>